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AC2887" w14:textId="15455502" w:rsidR="002B1438" w:rsidRPr="002B1438" w:rsidRDefault="00955884" w:rsidP="002B1438">
      <w:pPr>
        <w:tabs>
          <w:tab w:val="left" w:pos="1340"/>
        </w:tabs>
        <w:spacing w:after="0" w:line="240" w:lineRule="auto"/>
        <w:jc w:val="center"/>
        <w:rPr>
          <w:rFonts w:ascii="Montserrat" w:hAnsi="Montserrat"/>
          <w:b/>
          <w:sz w:val="22"/>
          <w:szCs w:val="20"/>
        </w:rPr>
      </w:pPr>
      <w:r>
        <w:rPr>
          <w:noProof/>
          <w:lang w:eastAsia="it-IT"/>
        </w:rPr>
        <w:drawing>
          <wp:anchor distT="0" distB="0" distL="114300" distR="114300" simplePos="0" relativeHeight="251659776" behindDoc="1" locked="0" layoutInCell="1" allowOverlap="1" wp14:anchorId="471C9B03" wp14:editId="166906E1">
            <wp:simplePos x="0" y="0"/>
            <wp:positionH relativeFrom="column">
              <wp:posOffset>-539750</wp:posOffset>
            </wp:positionH>
            <wp:positionV relativeFrom="paragraph">
              <wp:posOffset>-1910273</wp:posOffset>
            </wp:positionV>
            <wp:extent cx="7556400" cy="10670400"/>
            <wp:effectExtent l="0" t="0" r="0" b="0"/>
            <wp:wrapNone/>
            <wp:docPr id="1489841242"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9841242" name="Immagine 1489841242"/>
                    <pic:cNvPicPr/>
                  </pic:nvPicPr>
                  <pic:blipFill>
                    <a:blip r:embed="rId4" cstate="print">
                      <a:extLst>
                        <a:ext uri="{28A0092B-C50C-407E-A947-70E740481C1C}">
                          <a14:useLocalDpi xmlns:a14="http://schemas.microsoft.com/office/drawing/2010/main" val="0"/>
                        </a:ext>
                      </a:extLst>
                    </a:blip>
                    <a:stretch>
                      <a:fillRect/>
                    </a:stretch>
                  </pic:blipFill>
                  <pic:spPr>
                    <a:xfrm>
                      <a:off x="0" y="0"/>
                      <a:ext cx="7556400" cy="10670400"/>
                    </a:xfrm>
                    <a:prstGeom prst="rect">
                      <a:avLst/>
                    </a:prstGeom>
                  </pic:spPr>
                </pic:pic>
              </a:graphicData>
            </a:graphic>
            <wp14:sizeRelH relativeFrom="margin">
              <wp14:pctWidth>0</wp14:pctWidth>
            </wp14:sizeRelH>
            <wp14:sizeRelV relativeFrom="margin">
              <wp14:pctHeight>0</wp14:pctHeight>
            </wp14:sizeRelV>
          </wp:anchor>
        </w:drawing>
      </w:r>
      <w:r w:rsidR="002B1438" w:rsidRPr="002B1438">
        <w:rPr>
          <w:rFonts w:ascii="Montserrat" w:hAnsi="Montserrat"/>
          <w:b/>
          <w:sz w:val="22"/>
          <w:szCs w:val="20"/>
        </w:rPr>
        <w:t xml:space="preserve">Comunicato Stampa del </w:t>
      </w:r>
      <w:r w:rsidR="00FD502F">
        <w:rPr>
          <w:rFonts w:ascii="Montserrat" w:hAnsi="Montserrat"/>
          <w:b/>
          <w:sz w:val="22"/>
          <w:szCs w:val="20"/>
        </w:rPr>
        <w:t>1</w:t>
      </w:r>
      <w:r w:rsidR="00E04182">
        <w:rPr>
          <w:rFonts w:ascii="Montserrat" w:hAnsi="Montserrat"/>
          <w:b/>
          <w:sz w:val="22"/>
          <w:szCs w:val="20"/>
        </w:rPr>
        <w:t>9</w:t>
      </w:r>
      <w:r w:rsidR="009C60C1">
        <w:rPr>
          <w:rFonts w:ascii="Montserrat" w:hAnsi="Montserrat"/>
          <w:b/>
          <w:sz w:val="22"/>
          <w:szCs w:val="20"/>
        </w:rPr>
        <w:t xml:space="preserve"> ottobre </w:t>
      </w:r>
      <w:r w:rsidR="002B1438" w:rsidRPr="002B1438">
        <w:rPr>
          <w:rFonts w:ascii="Montserrat" w:hAnsi="Montserrat"/>
          <w:b/>
          <w:sz w:val="22"/>
          <w:szCs w:val="20"/>
        </w:rPr>
        <w:t>2025</w:t>
      </w:r>
    </w:p>
    <w:p w14:paraId="0950E3EA" w14:textId="77777777" w:rsidR="002B1438" w:rsidRPr="002B1438" w:rsidRDefault="002B1438" w:rsidP="002B1438">
      <w:pPr>
        <w:tabs>
          <w:tab w:val="left" w:pos="1340"/>
        </w:tabs>
        <w:spacing w:after="0" w:line="240" w:lineRule="auto"/>
        <w:jc w:val="center"/>
        <w:rPr>
          <w:rFonts w:ascii="Montserrat" w:hAnsi="Montserrat"/>
          <w:b/>
          <w:bCs/>
          <w:color w:val="767171"/>
          <w:sz w:val="20"/>
          <w:szCs w:val="20"/>
        </w:rPr>
      </w:pPr>
    </w:p>
    <w:p w14:paraId="6BDB5F11" w14:textId="77777777" w:rsidR="0044022B" w:rsidRPr="00765BE3" w:rsidRDefault="0044022B" w:rsidP="0044022B">
      <w:pPr>
        <w:tabs>
          <w:tab w:val="left" w:pos="1340"/>
        </w:tabs>
        <w:spacing w:after="0" w:line="240" w:lineRule="auto"/>
        <w:jc w:val="center"/>
        <w:rPr>
          <w:rFonts w:ascii="Montserrat" w:hAnsi="Montserrat"/>
          <w:b/>
          <w:bCs/>
          <w:color w:val="767171"/>
          <w:sz w:val="32"/>
          <w:szCs w:val="32"/>
        </w:rPr>
      </w:pPr>
      <w:r w:rsidRPr="00765BE3">
        <w:rPr>
          <w:rFonts w:ascii="Montserrat" w:hAnsi="Montserrat"/>
          <w:b/>
          <w:bCs/>
          <w:color w:val="767171"/>
          <w:sz w:val="32"/>
          <w:szCs w:val="32"/>
        </w:rPr>
        <w:t>JUST FOR FUN, IL ROCK MASTER È TRENDY</w:t>
      </w:r>
    </w:p>
    <w:p w14:paraId="41D677AB" w14:textId="59DAEDF5" w:rsidR="00E04182" w:rsidRPr="0044022B" w:rsidRDefault="0044022B" w:rsidP="0044022B">
      <w:pPr>
        <w:tabs>
          <w:tab w:val="left" w:pos="1340"/>
        </w:tabs>
        <w:spacing w:after="0" w:line="240" w:lineRule="auto"/>
        <w:jc w:val="center"/>
        <w:rPr>
          <w:rFonts w:ascii="Montserrat" w:hAnsi="Montserrat"/>
          <w:sz w:val="20"/>
          <w:szCs w:val="20"/>
        </w:rPr>
      </w:pPr>
      <w:r w:rsidRPr="0044022B">
        <w:rPr>
          <w:rFonts w:ascii="Montserrat" w:hAnsi="Montserrat"/>
          <w:b/>
          <w:bCs/>
          <w:color w:val="767171"/>
          <w:sz w:val="32"/>
          <w:szCs w:val="32"/>
        </w:rPr>
        <w:t>BILANCIO DI UNA EDIZIONE DI SUCCESSO</w:t>
      </w:r>
    </w:p>
    <w:p w14:paraId="3EE7C7AA" w14:textId="77777777" w:rsidR="0044022B" w:rsidRDefault="0044022B" w:rsidP="00E04182">
      <w:pPr>
        <w:tabs>
          <w:tab w:val="left" w:pos="1340"/>
        </w:tabs>
        <w:spacing w:after="0" w:line="240" w:lineRule="auto"/>
        <w:jc w:val="center"/>
        <w:rPr>
          <w:rFonts w:ascii="Montserrat" w:hAnsi="Montserrat"/>
          <w:sz w:val="20"/>
          <w:szCs w:val="20"/>
        </w:rPr>
      </w:pPr>
    </w:p>
    <w:p w14:paraId="3DD4ED9D" w14:textId="77777777" w:rsidR="0044022B" w:rsidRPr="0044022B" w:rsidRDefault="0044022B" w:rsidP="0044022B">
      <w:pPr>
        <w:tabs>
          <w:tab w:val="left" w:pos="1340"/>
        </w:tabs>
        <w:spacing w:after="0" w:line="240" w:lineRule="auto"/>
        <w:jc w:val="center"/>
        <w:rPr>
          <w:rFonts w:ascii="Montserrat" w:hAnsi="Montserrat"/>
          <w:sz w:val="20"/>
          <w:szCs w:val="20"/>
        </w:rPr>
      </w:pPr>
      <w:r w:rsidRPr="0044022B">
        <w:rPr>
          <w:rFonts w:ascii="Montserrat" w:hAnsi="Montserrat"/>
          <w:sz w:val="20"/>
          <w:szCs w:val="20"/>
        </w:rPr>
        <w:t>Con l’ultima giornata chiude con successo il 38° Rock Master di Arco</w:t>
      </w:r>
    </w:p>
    <w:p w14:paraId="2CAC7920" w14:textId="77777777" w:rsidR="0044022B" w:rsidRPr="0044022B" w:rsidRDefault="0044022B" w:rsidP="0044022B">
      <w:pPr>
        <w:tabs>
          <w:tab w:val="left" w:pos="1340"/>
        </w:tabs>
        <w:spacing w:after="0" w:line="240" w:lineRule="auto"/>
        <w:jc w:val="center"/>
        <w:rPr>
          <w:rFonts w:ascii="Montserrat" w:hAnsi="Montserrat"/>
          <w:sz w:val="20"/>
          <w:szCs w:val="20"/>
        </w:rPr>
      </w:pPr>
      <w:r w:rsidRPr="0044022B">
        <w:rPr>
          <w:rFonts w:ascii="Montserrat" w:hAnsi="Montserrat"/>
          <w:sz w:val="20"/>
          <w:szCs w:val="20"/>
        </w:rPr>
        <w:t>Più di 10.000 spettatori nei tre giorni con oltre 50 nazioni rappresentate</w:t>
      </w:r>
    </w:p>
    <w:p w14:paraId="6FAF9956" w14:textId="77777777" w:rsidR="0044022B" w:rsidRPr="0044022B" w:rsidRDefault="0044022B" w:rsidP="0044022B">
      <w:pPr>
        <w:tabs>
          <w:tab w:val="left" w:pos="1340"/>
        </w:tabs>
        <w:spacing w:after="0" w:line="240" w:lineRule="auto"/>
        <w:jc w:val="center"/>
        <w:rPr>
          <w:rFonts w:ascii="Montserrat" w:hAnsi="Montserrat"/>
          <w:sz w:val="20"/>
          <w:szCs w:val="20"/>
        </w:rPr>
      </w:pPr>
      <w:r w:rsidRPr="0044022B">
        <w:rPr>
          <w:rFonts w:ascii="Montserrat" w:hAnsi="Montserrat"/>
          <w:sz w:val="20"/>
          <w:szCs w:val="20"/>
        </w:rPr>
        <w:t xml:space="preserve">Anche oggi tanti eventi e appuntamenti tra The Fun </w:t>
      </w:r>
      <w:proofErr w:type="spellStart"/>
      <w:r w:rsidRPr="0044022B">
        <w:rPr>
          <w:rFonts w:ascii="Montserrat" w:hAnsi="Montserrat"/>
          <w:sz w:val="20"/>
          <w:szCs w:val="20"/>
        </w:rPr>
        <w:t>Bloc</w:t>
      </w:r>
      <w:proofErr w:type="spellEnd"/>
      <w:r w:rsidRPr="0044022B">
        <w:rPr>
          <w:rFonts w:ascii="Montserrat" w:hAnsi="Montserrat"/>
          <w:sz w:val="20"/>
          <w:szCs w:val="20"/>
        </w:rPr>
        <w:t xml:space="preserve">, </w:t>
      </w:r>
      <w:proofErr w:type="spellStart"/>
      <w:r w:rsidRPr="0044022B">
        <w:rPr>
          <w:rFonts w:ascii="Montserrat" w:hAnsi="Montserrat"/>
          <w:sz w:val="20"/>
          <w:szCs w:val="20"/>
        </w:rPr>
        <w:t>talks</w:t>
      </w:r>
      <w:proofErr w:type="spellEnd"/>
      <w:r w:rsidRPr="0044022B">
        <w:rPr>
          <w:rFonts w:ascii="Montserrat" w:hAnsi="Montserrat"/>
          <w:sz w:val="20"/>
          <w:szCs w:val="20"/>
        </w:rPr>
        <w:t xml:space="preserve"> e sfide</w:t>
      </w:r>
    </w:p>
    <w:p w14:paraId="1A4E3E3B" w14:textId="3E9A7AD8" w:rsidR="00E04182" w:rsidRDefault="0044022B" w:rsidP="0044022B">
      <w:pPr>
        <w:tabs>
          <w:tab w:val="left" w:pos="1340"/>
        </w:tabs>
        <w:spacing w:after="0" w:line="240" w:lineRule="auto"/>
        <w:jc w:val="center"/>
        <w:rPr>
          <w:rFonts w:ascii="Montserrat" w:hAnsi="Montserrat"/>
          <w:sz w:val="20"/>
          <w:szCs w:val="20"/>
        </w:rPr>
      </w:pPr>
      <w:r w:rsidRPr="0044022B">
        <w:rPr>
          <w:rFonts w:ascii="Montserrat" w:hAnsi="Montserrat"/>
          <w:sz w:val="20"/>
          <w:szCs w:val="20"/>
        </w:rPr>
        <w:t xml:space="preserve">Bresciani (Rock Master 20.20) e Rigatti (Garda Dolomiti </w:t>
      </w:r>
      <w:proofErr w:type="spellStart"/>
      <w:r w:rsidRPr="0044022B">
        <w:rPr>
          <w:rFonts w:ascii="Montserrat" w:hAnsi="Montserrat"/>
          <w:sz w:val="20"/>
          <w:szCs w:val="20"/>
        </w:rPr>
        <w:t>S.p.A</w:t>
      </w:r>
      <w:proofErr w:type="spellEnd"/>
      <w:r w:rsidRPr="0044022B">
        <w:rPr>
          <w:rFonts w:ascii="Montserrat" w:hAnsi="Montserrat"/>
          <w:sz w:val="20"/>
          <w:szCs w:val="20"/>
        </w:rPr>
        <w:t>) applaudono l’evento</w:t>
      </w:r>
    </w:p>
    <w:p w14:paraId="47677B06" w14:textId="77777777" w:rsidR="0044022B" w:rsidRDefault="0044022B" w:rsidP="0044022B">
      <w:pPr>
        <w:tabs>
          <w:tab w:val="left" w:pos="1340"/>
        </w:tabs>
        <w:spacing w:after="0" w:line="240" w:lineRule="auto"/>
        <w:jc w:val="center"/>
        <w:rPr>
          <w:rFonts w:ascii="Montserrat" w:hAnsi="Montserrat"/>
          <w:sz w:val="20"/>
          <w:szCs w:val="20"/>
        </w:rPr>
      </w:pPr>
    </w:p>
    <w:p w14:paraId="7884E0C9" w14:textId="77777777" w:rsidR="0044022B" w:rsidRPr="0044022B" w:rsidRDefault="0044022B" w:rsidP="0044022B">
      <w:pPr>
        <w:tabs>
          <w:tab w:val="center" w:pos="4819"/>
        </w:tabs>
        <w:spacing w:after="0" w:line="240" w:lineRule="auto"/>
        <w:jc w:val="both"/>
        <w:rPr>
          <w:rFonts w:ascii="Montserrat" w:hAnsi="Montserrat"/>
          <w:sz w:val="20"/>
          <w:szCs w:val="20"/>
        </w:rPr>
      </w:pPr>
      <w:r w:rsidRPr="0044022B">
        <w:rPr>
          <w:rFonts w:ascii="Montserrat" w:hAnsi="Montserrat"/>
          <w:sz w:val="20"/>
          <w:szCs w:val="20"/>
        </w:rPr>
        <w:t>Cala il sipario sul 38° Rock Master, un’edizione che tra sfide spettacolari ed eventi memorabili ha chiamato nella tre giorni di Arco oltre 10.000 appassionati da più di 50 paesi del mondo.</w:t>
      </w:r>
    </w:p>
    <w:p w14:paraId="1CB07A21" w14:textId="05F4B596" w:rsidR="0044022B" w:rsidRPr="0044022B" w:rsidRDefault="0044022B" w:rsidP="0044022B">
      <w:pPr>
        <w:tabs>
          <w:tab w:val="center" w:pos="4819"/>
        </w:tabs>
        <w:spacing w:after="0" w:line="240" w:lineRule="auto"/>
        <w:jc w:val="both"/>
        <w:rPr>
          <w:rFonts w:ascii="Montserrat" w:hAnsi="Montserrat"/>
          <w:sz w:val="20"/>
          <w:szCs w:val="20"/>
        </w:rPr>
      </w:pPr>
      <w:r w:rsidRPr="0044022B">
        <w:rPr>
          <w:rFonts w:ascii="Montserrat" w:hAnsi="Montserrat"/>
          <w:sz w:val="20"/>
          <w:szCs w:val="20"/>
        </w:rPr>
        <w:t xml:space="preserve">Archiviate le gare con il KO Boulder di ieri sera andato a </w:t>
      </w:r>
      <w:proofErr w:type="spellStart"/>
      <w:r w:rsidRPr="0044022B">
        <w:rPr>
          <w:rFonts w:ascii="Montserrat" w:hAnsi="Montserrat"/>
          <w:sz w:val="20"/>
          <w:szCs w:val="20"/>
        </w:rPr>
        <w:t>Garnbret</w:t>
      </w:r>
      <w:proofErr w:type="spellEnd"/>
      <w:r w:rsidRPr="0044022B">
        <w:rPr>
          <w:rFonts w:ascii="Montserrat" w:hAnsi="Montserrat"/>
          <w:sz w:val="20"/>
          <w:szCs w:val="20"/>
        </w:rPr>
        <w:t xml:space="preserve"> e </w:t>
      </w:r>
      <w:proofErr w:type="spellStart"/>
      <w:r w:rsidRPr="0044022B">
        <w:rPr>
          <w:rFonts w:ascii="Montserrat" w:hAnsi="Montserrat"/>
          <w:sz w:val="20"/>
          <w:szCs w:val="20"/>
        </w:rPr>
        <w:t>Flohè</w:t>
      </w:r>
      <w:proofErr w:type="spellEnd"/>
      <w:r w:rsidRPr="0044022B">
        <w:rPr>
          <w:rFonts w:ascii="Montserrat" w:hAnsi="Montserrat"/>
          <w:sz w:val="20"/>
          <w:szCs w:val="20"/>
        </w:rPr>
        <w:t xml:space="preserve">, oggi il programma targato Rock Master 20.20 e </w:t>
      </w:r>
      <w:r w:rsidR="00765BE3">
        <w:rPr>
          <w:rFonts w:ascii="Montserrat" w:hAnsi="Montserrat"/>
          <w:sz w:val="20"/>
          <w:szCs w:val="20"/>
        </w:rPr>
        <w:t>Garda Trentino</w:t>
      </w:r>
      <w:r w:rsidRPr="0044022B">
        <w:rPr>
          <w:rFonts w:ascii="Montserrat" w:hAnsi="Montserrat"/>
          <w:sz w:val="20"/>
          <w:szCs w:val="20"/>
        </w:rPr>
        <w:t xml:space="preserve"> non si è fermato e ha scaldato l’atmosfera di una nuvolosa Arco con tanti eventi di contorno e appuntamenti speciali.</w:t>
      </w:r>
    </w:p>
    <w:p w14:paraId="394A0840" w14:textId="77777777" w:rsidR="0044022B" w:rsidRPr="0044022B" w:rsidRDefault="0044022B" w:rsidP="0044022B">
      <w:pPr>
        <w:tabs>
          <w:tab w:val="center" w:pos="4819"/>
        </w:tabs>
        <w:spacing w:after="0" w:line="240" w:lineRule="auto"/>
        <w:jc w:val="both"/>
        <w:rPr>
          <w:rFonts w:ascii="Montserrat" w:hAnsi="Montserrat"/>
          <w:sz w:val="20"/>
          <w:szCs w:val="20"/>
        </w:rPr>
      </w:pPr>
      <w:r w:rsidRPr="0044022B">
        <w:rPr>
          <w:rFonts w:ascii="Montserrat" w:hAnsi="Montserrat"/>
          <w:sz w:val="20"/>
          <w:szCs w:val="20"/>
        </w:rPr>
        <w:t xml:space="preserve">Nella mattinata prima e nel pomeriggio poi, appassionati di tutte le età hanno preso parte al raduno The Fun </w:t>
      </w:r>
      <w:proofErr w:type="spellStart"/>
      <w:r w:rsidRPr="0044022B">
        <w:rPr>
          <w:rFonts w:ascii="Montserrat" w:hAnsi="Montserrat"/>
          <w:sz w:val="20"/>
          <w:szCs w:val="20"/>
        </w:rPr>
        <w:t>Bloc</w:t>
      </w:r>
      <w:proofErr w:type="spellEnd"/>
      <w:r w:rsidRPr="0044022B">
        <w:rPr>
          <w:rFonts w:ascii="Montserrat" w:hAnsi="Montserrat"/>
          <w:sz w:val="20"/>
          <w:szCs w:val="20"/>
        </w:rPr>
        <w:t xml:space="preserve">, una speciale occasione che ha visto oltre un centinaio di climbers mettersi alla prova sulle pareti del Climbing </w:t>
      </w:r>
      <w:proofErr w:type="spellStart"/>
      <w:r w:rsidRPr="0044022B">
        <w:rPr>
          <w:rFonts w:ascii="Montserrat" w:hAnsi="Montserrat"/>
          <w:sz w:val="20"/>
          <w:szCs w:val="20"/>
        </w:rPr>
        <w:t>Stadium</w:t>
      </w:r>
      <w:proofErr w:type="spellEnd"/>
      <w:r w:rsidRPr="0044022B">
        <w:rPr>
          <w:rFonts w:ascii="Montserrat" w:hAnsi="Montserrat"/>
          <w:sz w:val="20"/>
          <w:szCs w:val="20"/>
        </w:rPr>
        <w:t xml:space="preserve"> cercando di emulare i loro idoli, tra cui i gettonatissimi </w:t>
      </w:r>
      <w:proofErr w:type="spellStart"/>
      <w:r w:rsidRPr="0044022B">
        <w:rPr>
          <w:rFonts w:ascii="Montserrat" w:hAnsi="Montserrat"/>
          <w:sz w:val="20"/>
          <w:szCs w:val="20"/>
        </w:rPr>
        <w:t>Garnbret</w:t>
      </w:r>
      <w:proofErr w:type="spellEnd"/>
      <w:r w:rsidRPr="0044022B">
        <w:rPr>
          <w:rFonts w:ascii="Montserrat" w:hAnsi="Montserrat"/>
          <w:sz w:val="20"/>
          <w:szCs w:val="20"/>
        </w:rPr>
        <w:t xml:space="preserve">, </w:t>
      </w:r>
      <w:proofErr w:type="spellStart"/>
      <w:r w:rsidRPr="0044022B">
        <w:rPr>
          <w:rFonts w:ascii="Montserrat" w:hAnsi="Montserrat"/>
          <w:sz w:val="20"/>
          <w:szCs w:val="20"/>
        </w:rPr>
        <w:t>Schenk</w:t>
      </w:r>
      <w:proofErr w:type="spellEnd"/>
      <w:r w:rsidRPr="0044022B">
        <w:rPr>
          <w:rFonts w:ascii="Montserrat" w:hAnsi="Montserrat"/>
          <w:sz w:val="20"/>
          <w:szCs w:val="20"/>
        </w:rPr>
        <w:t xml:space="preserve"> e l’immancabile Adam </w:t>
      </w:r>
      <w:proofErr w:type="spellStart"/>
      <w:r w:rsidRPr="0044022B">
        <w:rPr>
          <w:rFonts w:ascii="Montserrat" w:hAnsi="Montserrat"/>
          <w:sz w:val="20"/>
          <w:szCs w:val="20"/>
        </w:rPr>
        <w:t>Ondra</w:t>
      </w:r>
      <w:proofErr w:type="spellEnd"/>
      <w:r w:rsidRPr="0044022B">
        <w:rPr>
          <w:rFonts w:ascii="Montserrat" w:hAnsi="Montserrat"/>
          <w:sz w:val="20"/>
          <w:szCs w:val="20"/>
        </w:rPr>
        <w:t xml:space="preserve">. Proprio il ceco in mattinata ha partecipato a svariate attività tra il </w:t>
      </w:r>
      <w:proofErr w:type="spellStart"/>
      <w:r w:rsidRPr="0044022B">
        <w:rPr>
          <w:rFonts w:ascii="Montserrat" w:hAnsi="Montserrat"/>
          <w:sz w:val="20"/>
          <w:szCs w:val="20"/>
        </w:rPr>
        <w:t>Climbin</w:t>
      </w:r>
      <w:proofErr w:type="spellEnd"/>
      <w:r w:rsidRPr="0044022B">
        <w:rPr>
          <w:rFonts w:ascii="Montserrat" w:hAnsi="Montserrat"/>
          <w:sz w:val="20"/>
          <w:szCs w:val="20"/>
        </w:rPr>
        <w:t xml:space="preserve">’ Espresso nel centro città e vari eventi nel Climbing </w:t>
      </w:r>
      <w:proofErr w:type="spellStart"/>
      <w:r w:rsidRPr="0044022B">
        <w:rPr>
          <w:rFonts w:ascii="Montserrat" w:hAnsi="Montserrat"/>
          <w:sz w:val="20"/>
          <w:szCs w:val="20"/>
        </w:rPr>
        <w:t>Village</w:t>
      </w:r>
      <w:proofErr w:type="spellEnd"/>
      <w:r w:rsidRPr="0044022B">
        <w:rPr>
          <w:rFonts w:ascii="Montserrat" w:hAnsi="Montserrat"/>
          <w:sz w:val="20"/>
          <w:szCs w:val="20"/>
        </w:rPr>
        <w:t xml:space="preserve">, area allestita di fianco allo stadio che ha fatto da teatro alle ricche iniziative che anche oggi hanno accolto tanta gente e divertito i numerosi bambini presenti. </w:t>
      </w:r>
    </w:p>
    <w:p w14:paraId="682B44EE" w14:textId="30E37CAF" w:rsidR="0044022B" w:rsidRPr="0044022B" w:rsidRDefault="0044022B" w:rsidP="0044022B">
      <w:pPr>
        <w:tabs>
          <w:tab w:val="center" w:pos="4819"/>
        </w:tabs>
        <w:spacing w:after="0" w:line="240" w:lineRule="auto"/>
        <w:jc w:val="both"/>
        <w:rPr>
          <w:rFonts w:ascii="Montserrat" w:hAnsi="Montserrat"/>
          <w:sz w:val="20"/>
          <w:szCs w:val="20"/>
        </w:rPr>
      </w:pPr>
      <w:r w:rsidRPr="0044022B">
        <w:rPr>
          <w:rFonts w:ascii="Montserrat" w:hAnsi="Montserrat"/>
          <w:sz w:val="20"/>
          <w:szCs w:val="20"/>
        </w:rPr>
        <w:t xml:space="preserve">È già tempo di lanciare l’appuntamento al prossimo anno, ma non prima di aver tratto le conclusioni sul successo della 38.a edizione di Rock Master, reso tale dall’impegno instancabile del Comitato Rock Master 20.20 con Stefano Bresciani alla sua prima edizione come presidente: “Il bilancio è entusiasmante, senza la collaborazione con Garda </w:t>
      </w:r>
      <w:r w:rsidR="00E87E35">
        <w:rPr>
          <w:rFonts w:ascii="Montserrat" w:hAnsi="Montserrat"/>
          <w:sz w:val="20"/>
          <w:szCs w:val="20"/>
        </w:rPr>
        <w:t>Trentino</w:t>
      </w:r>
      <w:bookmarkStart w:id="0" w:name="_GoBack"/>
      <w:bookmarkEnd w:id="0"/>
      <w:r w:rsidRPr="0044022B">
        <w:rPr>
          <w:rFonts w:ascii="Montserrat" w:hAnsi="Montserrat"/>
          <w:sz w:val="20"/>
          <w:szCs w:val="20"/>
        </w:rPr>
        <w:t xml:space="preserve"> non sarebbe stato possibile fare tutto questo e quindi auspichiamo che si possa continuare con questo gran lavoro di squadra, non solo per noi ma soprattutto per la città di Arco. Dobbiamo ringraziare tutti quelli, e non sono pochi, che ci hanno consentito di arrivare a questo grandissimo risultato”.</w:t>
      </w:r>
    </w:p>
    <w:p w14:paraId="5F005BD0" w14:textId="77777777" w:rsidR="0044022B" w:rsidRPr="0044022B" w:rsidRDefault="0044022B" w:rsidP="0044022B">
      <w:pPr>
        <w:tabs>
          <w:tab w:val="center" w:pos="4819"/>
        </w:tabs>
        <w:spacing w:after="0" w:line="240" w:lineRule="auto"/>
        <w:jc w:val="both"/>
        <w:rPr>
          <w:rFonts w:ascii="Montserrat" w:hAnsi="Montserrat"/>
          <w:sz w:val="20"/>
          <w:szCs w:val="20"/>
        </w:rPr>
      </w:pPr>
      <w:r w:rsidRPr="0044022B">
        <w:rPr>
          <w:rFonts w:ascii="Montserrat" w:hAnsi="Montserrat"/>
          <w:sz w:val="20"/>
          <w:szCs w:val="20"/>
        </w:rPr>
        <w:t xml:space="preserve">Dello stesso avviso il presidente di Garda Dolomiti </w:t>
      </w:r>
      <w:proofErr w:type="spellStart"/>
      <w:r w:rsidRPr="0044022B">
        <w:rPr>
          <w:rFonts w:ascii="Montserrat" w:hAnsi="Montserrat"/>
          <w:sz w:val="20"/>
          <w:szCs w:val="20"/>
        </w:rPr>
        <w:t>S.p.A</w:t>
      </w:r>
      <w:proofErr w:type="spellEnd"/>
      <w:r w:rsidRPr="0044022B">
        <w:rPr>
          <w:rFonts w:ascii="Montserrat" w:hAnsi="Montserrat"/>
          <w:sz w:val="20"/>
          <w:szCs w:val="20"/>
        </w:rPr>
        <w:t xml:space="preserve"> Silvio Rigatti: “l'impegno della APT è stato massimo, Rock Master rappresenta un evento principe e averlo programmato in questo periodo dell’anno per noi è un valore aggiunto. I format, le nuove aree con il </w:t>
      </w:r>
      <w:proofErr w:type="spellStart"/>
      <w:r w:rsidRPr="0044022B">
        <w:rPr>
          <w:rFonts w:ascii="Montserrat" w:hAnsi="Montserrat"/>
          <w:sz w:val="20"/>
          <w:szCs w:val="20"/>
        </w:rPr>
        <w:t>Village</w:t>
      </w:r>
      <w:proofErr w:type="spellEnd"/>
      <w:r w:rsidRPr="0044022B">
        <w:rPr>
          <w:rFonts w:ascii="Montserrat" w:hAnsi="Montserrat"/>
          <w:sz w:val="20"/>
          <w:szCs w:val="20"/>
        </w:rPr>
        <w:t xml:space="preserve"> che ha ospitato tantissima gente, sono stati un successo e un’enorme soddisfazione”. Rigatti poi conclude: “Questo ci dimostra che siamo sulla strada giusta, anno dopo anno sicuramente migliorerà ancora. Vorrei ringraziare tutti, il comitato organizzatore, i tanti volontari e appassionati e tutti quelli che si sono adoperati per questa meravigliosa riuscita”.</w:t>
      </w:r>
    </w:p>
    <w:p w14:paraId="2BCF3658" w14:textId="77777777" w:rsidR="0044022B" w:rsidRPr="0044022B" w:rsidRDefault="0044022B" w:rsidP="0044022B">
      <w:pPr>
        <w:tabs>
          <w:tab w:val="center" w:pos="4819"/>
        </w:tabs>
        <w:spacing w:after="0" w:line="240" w:lineRule="auto"/>
        <w:jc w:val="both"/>
        <w:rPr>
          <w:rFonts w:ascii="Montserrat" w:hAnsi="Montserrat"/>
          <w:sz w:val="20"/>
          <w:szCs w:val="20"/>
        </w:rPr>
      </w:pPr>
      <w:r w:rsidRPr="0044022B">
        <w:rPr>
          <w:rFonts w:ascii="Montserrat" w:hAnsi="Montserrat"/>
          <w:sz w:val="20"/>
          <w:szCs w:val="20"/>
        </w:rPr>
        <w:t>Ricomincia dunque il countdown che porterà l’anno prossimo a rivivere le magiche emozioni di Rock Master, l’evento di Arrampicata Sportiva più iconico del mondo.</w:t>
      </w:r>
    </w:p>
    <w:p w14:paraId="456AF5FE" w14:textId="4764AA81" w:rsidR="00D15A9B" w:rsidRPr="0044022B" w:rsidRDefault="0044022B" w:rsidP="0044022B">
      <w:pPr>
        <w:tabs>
          <w:tab w:val="center" w:pos="4819"/>
        </w:tabs>
        <w:spacing w:after="0" w:line="240" w:lineRule="auto"/>
        <w:jc w:val="both"/>
        <w:rPr>
          <w:rFonts w:ascii="Montserrat" w:hAnsi="Montserrat"/>
          <w:sz w:val="20"/>
          <w:szCs w:val="20"/>
        </w:rPr>
      </w:pPr>
      <w:r w:rsidRPr="0044022B">
        <w:rPr>
          <w:rFonts w:ascii="Montserrat" w:hAnsi="Montserrat"/>
          <w:sz w:val="20"/>
          <w:szCs w:val="20"/>
        </w:rPr>
        <w:t xml:space="preserve">Al Climbing </w:t>
      </w:r>
      <w:proofErr w:type="spellStart"/>
      <w:r w:rsidRPr="0044022B">
        <w:rPr>
          <w:rFonts w:ascii="Montserrat" w:hAnsi="Montserrat"/>
          <w:sz w:val="20"/>
          <w:szCs w:val="20"/>
        </w:rPr>
        <w:t>Stadium</w:t>
      </w:r>
      <w:proofErr w:type="spellEnd"/>
      <w:r w:rsidRPr="0044022B">
        <w:rPr>
          <w:rFonts w:ascii="Montserrat" w:hAnsi="Montserrat"/>
          <w:sz w:val="20"/>
          <w:szCs w:val="20"/>
        </w:rPr>
        <w:t xml:space="preserve"> ci sarà poco da riposare, la FASI (Federazione Italiana di Arrampicata) proporrà dal 18 al 25 luglio 2026 il Campionato Mondiale giovanile, sarà il quarto appuntamento iridato della storia ad Arco dopo quello assoluto del 2011 e i due “Youth” del 2015 e 2019. Nel frattempo si sta già pensando al Rock Master 2026…</w:t>
      </w:r>
    </w:p>
    <w:sectPr w:rsidR="00D15A9B" w:rsidRPr="0044022B" w:rsidSect="00B86F32">
      <w:pgSz w:w="11906" w:h="16838"/>
      <w:pgMar w:top="2977" w:right="851" w:bottom="2835"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4002EFF" w:usb1="C200247B" w:usb2="00000009" w:usb3="00000000" w:csb0="000001FF" w:csb1="00000000"/>
  </w:font>
  <w:font w:name="Times New Roman">
    <w:altName w:val="Times"/>
    <w:panose1 w:val="02020603050405020304"/>
    <w:charset w:val="00"/>
    <w:family w:val="roman"/>
    <w:pitch w:val="variable"/>
    <w:sig w:usb0="E0002EFF" w:usb1="C000785B" w:usb2="00000009" w:usb3="00000000" w:csb0="000001FF" w:csb1="00000000"/>
  </w:font>
  <w:font w:name="Montserrat Light">
    <w:panose1 w:val="00000000000000000000"/>
    <w:charset w:val="00"/>
    <w:family w:val="auto"/>
    <w:pitch w:val="variable"/>
    <w:sig w:usb0="A00002FF" w:usb1="4000247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Montserrat">
    <w:altName w:val="Montserrat"/>
    <w:panose1 w:val="00000000000000000000"/>
    <w:charset w:val="00"/>
    <w:family w:val="auto"/>
    <w:pitch w:val="variable"/>
    <w:sig w:usb0="A00002FF" w:usb1="4000247B"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7"/>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70B"/>
    <w:rsid w:val="00000F9B"/>
    <w:rsid w:val="00067B7E"/>
    <w:rsid w:val="0019370B"/>
    <w:rsid w:val="002B1438"/>
    <w:rsid w:val="0044022B"/>
    <w:rsid w:val="004852A2"/>
    <w:rsid w:val="00637739"/>
    <w:rsid w:val="0070045F"/>
    <w:rsid w:val="00765BE3"/>
    <w:rsid w:val="008863EC"/>
    <w:rsid w:val="008B052D"/>
    <w:rsid w:val="00914798"/>
    <w:rsid w:val="00955884"/>
    <w:rsid w:val="009C60C1"/>
    <w:rsid w:val="00B86F32"/>
    <w:rsid w:val="00BC1D08"/>
    <w:rsid w:val="00D15A9B"/>
    <w:rsid w:val="00DC0ACF"/>
    <w:rsid w:val="00E04182"/>
    <w:rsid w:val="00E87E35"/>
    <w:rsid w:val="00F800D2"/>
    <w:rsid w:val="00FD502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6A089F"/>
  <w15:chartTrackingRefBased/>
  <w15:docId w15:val="{42946041-7E35-4371-B462-FF0057C74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B1438"/>
    <w:rPr>
      <w:rFonts w:ascii="Montserrat Light" w:eastAsia="Calibri" w:hAnsi="Montserrat Light" w:cs="Times New Roman"/>
      <w:kern w:val="0"/>
      <w:sz w:val="18"/>
      <w14:ligatures w14:val="none"/>
    </w:rPr>
  </w:style>
  <w:style w:type="paragraph" w:styleId="Titolo1">
    <w:name w:val="heading 1"/>
    <w:basedOn w:val="Normale"/>
    <w:next w:val="Normale"/>
    <w:link w:val="Titolo1Carattere"/>
    <w:uiPriority w:val="9"/>
    <w:qFormat/>
    <w:rsid w:val="0019370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19370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19370B"/>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19370B"/>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19370B"/>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19370B"/>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19370B"/>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19370B"/>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19370B"/>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9370B"/>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19370B"/>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19370B"/>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19370B"/>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19370B"/>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19370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9370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9370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9370B"/>
    <w:rPr>
      <w:rFonts w:eastAsiaTheme="majorEastAsia" w:cstheme="majorBidi"/>
      <w:color w:val="272727" w:themeColor="text1" w:themeTint="D8"/>
    </w:rPr>
  </w:style>
  <w:style w:type="paragraph" w:styleId="Titolo">
    <w:name w:val="Title"/>
    <w:basedOn w:val="Normale"/>
    <w:next w:val="Normale"/>
    <w:link w:val="TitoloCarattere"/>
    <w:uiPriority w:val="10"/>
    <w:qFormat/>
    <w:rsid w:val="001937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19370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9370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19370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9370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9370B"/>
    <w:rPr>
      <w:i/>
      <w:iCs/>
      <w:color w:val="404040" w:themeColor="text1" w:themeTint="BF"/>
    </w:rPr>
  </w:style>
  <w:style w:type="paragraph" w:styleId="Paragrafoelenco">
    <w:name w:val="List Paragraph"/>
    <w:basedOn w:val="Normale"/>
    <w:uiPriority w:val="34"/>
    <w:qFormat/>
    <w:rsid w:val="0019370B"/>
    <w:pPr>
      <w:ind w:left="720"/>
      <w:contextualSpacing/>
    </w:pPr>
  </w:style>
  <w:style w:type="character" w:styleId="Enfasiintensa">
    <w:name w:val="Intense Emphasis"/>
    <w:basedOn w:val="Carpredefinitoparagrafo"/>
    <w:uiPriority w:val="21"/>
    <w:qFormat/>
    <w:rsid w:val="0019370B"/>
    <w:rPr>
      <w:i/>
      <w:iCs/>
      <w:color w:val="2F5496" w:themeColor="accent1" w:themeShade="BF"/>
    </w:rPr>
  </w:style>
  <w:style w:type="paragraph" w:styleId="Citazioneintensa">
    <w:name w:val="Intense Quote"/>
    <w:basedOn w:val="Normale"/>
    <w:next w:val="Normale"/>
    <w:link w:val="CitazioneintensaCarattere"/>
    <w:uiPriority w:val="30"/>
    <w:qFormat/>
    <w:rsid w:val="001937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19370B"/>
    <w:rPr>
      <w:i/>
      <w:iCs/>
      <w:color w:val="2F5496" w:themeColor="accent1" w:themeShade="BF"/>
    </w:rPr>
  </w:style>
  <w:style w:type="character" w:styleId="Riferimentointenso">
    <w:name w:val="Intense Reference"/>
    <w:basedOn w:val="Carpredefinitoparagrafo"/>
    <w:uiPriority w:val="32"/>
    <w:qFormat/>
    <w:rsid w:val="0019370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527</Words>
  <Characters>2768</Characters>
  <Application>Microsoft Office Word</Application>
  <DocSecurity>0</DocSecurity>
  <Lines>58</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2021</dc:creator>
  <cp:keywords/>
  <dc:description/>
  <cp:lastModifiedBy>Giulia</cp:lastModifiedBy>
  <cp:revision>16</cp:revision>
  <dcterms:created xsi:type="dcterms:W3CDTF">2025-08-01T11:16:00Z</dcterms:created>
  <dcterms:modified xsi:type="dcterms:W3CDTF">2025-10-19T13:30:00Z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552c7820-d743-4a94-ac5a-3e501a45e48c</vt:lpwstr>
  </property>
</Properties>
</file>